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新宋体" w:hAnsi="新宋体" w:eastAsia="方正仿宋简体"/>
          <w:sz w:val="32"/>
        </w:rPr>
      </w:pPr>
      <w:r>
        <w:rPr>
          <w:rFonts w:hint="eastAsia" w:ascii="黑体" w:hAnsi="黑体" w:eastAsia="黑体"/>
          <w:sz w:val="32"/>
          <w:szCs w:val="30"/>
        </w:rPr>
        <w:t>附件1：</w:t>
      </w:r>
    </w:p>
    <w:p>
      <w:pPr>
        <w:snapToGrid w:val="0"/>
        <w:jc w:val="center"/>
        <w:rPr>
          <w:rFonts w:ascii="方正小标宋简体" w:hAnsi="新宋体" w:eastAsia="方正小标宋简体"/>
          <w:kern w:val="0"/>
          <w:sz w:val="40"/>
          <w:szCs w:val="40"/>
        </w:rPr>
      </w:pPr>
      <w:r>
        <w:rPr>
          <w:rFonts w:hint="eastAsia" w:ascii="方正小标宋简体" w:hAnsi="新宋体" w:eastAsia="方正小标宋简体"/>
          <w:kern w:val="0"/>
          <w:sz w:val="40"/>
          <w:szCs w:val="40"/>
        </w:rPr>
        <w:t>会议报名操作流程</w:t>
      </w:r>
    </w:p>
    <w:p>
      <w:pPr>
        <w:pStyle w:val="3"/>
        <w:spacing w:beforeAutospacing="0" w:afterAutospacing="0"/>
        <w:ind w:left="120" w:right="120" w:firstLine="640" w:firstLineChars="200"/>
        <w:jc w:val="both"/>
        <w:rPr>
          <w:rFonts w:ascii="新宋体" w:hAnsi="新宋体" w:eastAsia="方正仿宋简体" w:cs="新宋体"/>
          <w:sz w:val="32"/>
          <w:szCs w:val="32"/>
        </w:rPr>
      </w:pPr>
      <w:r>
        <w:rPr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（一）请于2021年4月30日前打开以下链接或扫描二维码进行报名：</w:t>
      </w:r>
    </w:p>
    <w:p>
      <w:pPr>
        <w:pStyle w:val="3"/>
        <w:spacing w:beforeAutospacing="0" w:afterAutospacing="0"/>
        <w:ind w:right="120"/>
        <w:jc w:val="center"/>
        <w:rPr>
          <w:rFonts w:ascii="新宋体" w:hAnsi="新宋体" w:eastAsia="方正仿宋简体" w:cs="新宋体"/>
          <w:sz w:val="32"/>
          <w:szCs w:val="32"/>
        </w:rPr>
      </w:pPr>
      <w:r>
        <w:rPr>
          <w:rStyle w:val="6"/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报名网址</w:t>
      </w:r>
    </w:p>
    <w:p>
      <w:pPr>
        <w:jc w:val="center"/>
        <w:rPr>
          <w:rFonts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t>http://chinacs.scimall.org.cn/meeting/mt002/</w:t>
      </w:r>
    </w:p>
    <w:p>
      <w:pPr>
        <w:pStyle w:val="3"/>
        <w:spacing w:beforeAutospacing="0" w:afterAutospacing="0"/>
        <w:ind w:left="120" w:right="120"/>
        <w:jc w:val="center"/>
        <w:rPr>
          <w:rFonts w:ascii="新宋体" w:hAnsi="新宋体" w:eastAsia="方正仿宋简体" w:cs="新宋体"/>
          <w:sz w:val="32"/>
          <w:szCs w:val="32"/>
        </w:rPr>
      </w:pPr>
      <w:r>
        <w:rPr>
          <w:rStyle w:val="6"/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报名二维码</w:t>
      </w:r>
    </w:p>
    <w:p>
      <w:pPr>
        <w:jc w:val="center"/>
        <w:rPr>
          <w:rFonts w:ascii="新宋体" w:hAnsi="新宋体" w:eastAsia="方正仿宋简体"/>
          <w:b/>
          <w:sz w:val="30"/>
        </w:rPr>
      </w:pPr>
      <w:r>
        <w:rPr>
          <w:rFonts w:ascii="新宋体" w:hAnsi="新宋体" w:eastAsia="方正仿宋简体"/>
          <w:sz w:val="30"/>
          <w:szCs w:val="30"/>
        </w:rPr>
        <w:drawing>
          <wp:inline distT="0" distB="0" distL="0" distR="0">
            <wp:extent cx="1760855" cy="1760855"/>
            <wp:effectExtent l="0" t="0" r="6985" b="6985"/>
            <wp:docPr id="4" name="图片 4" descr="I:\360MoveData\Users\Administrator.USER-20190314IS\Desktop\第二届煤炭行业科普大会会议二维码httpchinacs.scimall.org.cnmeetingmt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:\360MoveData\Users\Administrator.USER-20190314IS\Desktop\第二届煤炭行业科普大会会议二维码httpchinacs.scimall.org.cnmeetingmt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Autospacing="0" w:afterAutospacing="0"/>
        <w:ind w:left="120" w:right="120" w:firstLine="640" w:firstLineChars="200"/>
        <w:jc w:val="both"/>
        <w:rPr>
          <w:rFonts w:ascii="新宋体" w:hAnsi="新宋体" w:eastAsia="方正仿宋简体" w:cs="新宋体"/>
          <w:sz w:val="32"/>
          <w:szCs w:val="32"/>
        </w:rPr>
      </w:pPr>
      <w:r>
        <w:rPr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（二）点击报名参会，填写参会人员信息后</w:t>
      </w:r>
      <w:r>
        <w:rPr>
          <w:rFonts w:hint="eastAsia" w:ascii="新宋体" w:hAnsi="新宋体" w:eastAsia="方正仿宋简体" w:cs="新宋体"/>
          <w:b/>
          <w:color w:val="333333"/>
          <w:sz w:val="32"/>
          <w:szCs w:val="32"/>
          <w:shd w:val="clear" w:color="auto" w:fill="FFFFFF"/>
        </w:rPr>
        <w:t>提交报名</w:t>
      </w:r>
      <w:r>
        <w:rPr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。</w:t>
      </w:r>
    </w:p>
    <w:p>
      <w:pPr>
        <w:jc w:val="center"/>
      </w:pPr>
      <w:r>
        <w:rPr>
          <w:rFonts w:ascii="新宋体" w:hAnsi="新宋体" w:eastAsia="方正楷体简体" w:cs="宋体-18030"/>
          <w:b/>
          <w:sz w:val="28"/>
          <w:szCs w:val="28"/>
        </w:rPr>
        <w:drawing>
          <wp:inline distT="0" distB="0" distL="0" distR="0">
            <wp:extent cx="2797810" cy="1446530"/>
            <wp:effectExtent l="0" t="0" r="6350" b="1270"/>
            <wp:docPr id="3" name="图片 3" descr="16178643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7864372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Autospacing="0" w:afterAutospacing="0"/>
        <w:ind w:left="120" w:right="120" w:firstLine="640" w:firstLineChars="200"/>
        <w:jc w:val="both"/>
        <w:rPr>
          <w:rFonts w:ascii="新宋体" w:hAnsi="新宋体" w:eastAsia="方正仿宋简体" w:cs="新宋体"/>
          <w:color w:val="333333"/>
          <w:sz w:val="32"/>
          <w:szCs w:val="32"/>
          <w:shd w:val="clear" w:color="auto" w:fill="FFFFFF"/>
        </w:rPr>
      </w:pPr>
      <w:r>
        <w:rPr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（三）选择发票类型，填写发票信息，核对后提交。</w:t>
      </w:r>
    </w:p>
    <w:p>
      <w:pPr>
        <w:jc w:val="center"/>
      </w:pPr>
      <w:r>
        <w:drawing>
          <wp:inline distT="0" distB="0" distL="0" distR="0">
            <wp:extent cx="5606415" cy="3807460"/>
            <wp:effectExtent l="0" t="0" r="1905" b="2540"/>
            <wp:docPr id="2" name="图片 2" descr="C:\Users\ADMINI~1.USE\AppData\Local\Temp\16182827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.USE\AppData\Local\Temp\161828272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6504" cy="380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Autospacing="0" w:afterAutospacing="0"/>
        <w:ind w:left="120" w:right="120" w:firstLine="640" w:firstLineChars="200"/>
        <w:jc w:val="both"/>
        <w:rPr>
          <w:rFonts w:ascii="新宋体" w:hAnsi="新宋体" w:eastAsia="方正仿宋简体" w:cs="新宋体"/>
          <w:color w:val="333333"/>
          <w:sz w:val="32"/>
          <w:szCs w:val="32"/>
          <w:shd w:val="clear" w:color="auto" w:fill="FFFFFF"/>
        </w:rPr>
      </w:pPr>
      <w:r>
        <w:rPr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（四）预定房间类型，按需选房。</w:t>
      </w:r>
    </w:p>
    <w:p>
      <w:pPr>
        <w:jc w:val="center"/>
        <w:rPr>
          <w:rFonts w:ascii="新宋体" w:hAnsi="新宋体" w:eastAsia="方正仿宋简体"/>
          <w:sz w:val="30"/>
          <w:szCs w:val="30"/>
        </w:rPr>
      </w:pPr>
      <w:r>
        <w:drawing>
          <wp:inline distT="0" distB="0" distL="0" distR="0">
            <wp:extent cx="2852420" cy="2101850"/>
            <wp:effectExtent l="0" t="0" r="1270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Autospacing="0" w:afterAutospacing="0"/>
        <w:ind w:left="120" w:right="120" w:firstLine="640" w:firstLineChars="200"/>
        <w:jc w:val="both"/>
      </w:pPr>
      <w:r>
        <w:rPr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（五）您已报名成功，稍后会收到短信通知。如本人临时不能出席，请务必尽快通知会务组。本次会议现场收费，报名缴费状态为“未交费”。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新宋体-18030" w:hAnsi="新宋体-18030" w:eastAsia="新宋体-18030" w:cs="新宋体-18030"/>
        <w:sz w:val="24"/>
        <w:szCs w:val="24"/>
      </w:rPr>
    </w:pPr>
    <w:r>
      <w:rPr>
        <w:rFonts w:hint="eastAsia" w:ascii="新宋体-18030" w:hAnsi="新宋体-18030" w:eastAsia="新宋体-18030" w:cs="新宋体-18030"/>
        <w:sz w:val="24"/>
        <w:szCs w:val="24"/>
      </w:rPr>
      <w:t>—</w:t>
    </w:r>
    <w:r>
      <w:rPr>
        <w:rFonts w:ascii="新宋体-18030" w:hAnsi="新宋体-18030" w:eastAsia="新宋体-18030" w:cs="新宋体-18030"/>
        <w:sz w:val="24"/>
        <w:szCs w:val="24"/>
      </w:rPr>
      <w:t xml:space="preserve"> </w:t>
    </w:r>
    <w:r>
      <w:rPr>
        <w:rFonts w:ascii="新宋体-18030" w:hAnsi="新宋体-18030" w:eastAsia="新宋体-18030" w:cs="新宋体-18030"/>
        <w:sz w:val="24"/>
        <w:szCs w:val="24"/>
      </w:rPr>
      <w:fldChar w:fldCharType="begin"/>
    </w:r>
    <w:r>
      <w:rPr>
        <w:rFonts w:ascii="新宋体-18030" w:hAnsi="新宋体-18030" w:eastAsia="新宋体-18030" w:cs="新宋体-18030"/>
        <w:sz w:val="24"/>
        <w:szCs w:val="24"/>
      </w:rPr>
      <w:instrText xml:space="preserve"> PAGE   \* MERGEFORMAT </w:instrText>
    </w:r>
    <w:r>
      <w:rPr>
        <w:rFonts w:ascii="新宋体-18030" w:hAnsi="新宋体-18030" w:eastAsia="新宋体-18030" w:cs="新宋体-18030"/>
        <w:sz w:val="24"/>
        <w:szCs w:val="24"/>
      </w:rPr>
      <w:fldChar w:fldCharType="separate"/>
    </w:r>
    <w:r>
      <w:rPr>
        <w:rFonts w:ascii="新宋体" w:hAnsi="新宋体-18030" w:eastAsia="新宋体" w:cs="新宋体-18030"/>
        <w:sz w:val="24"/>
        <w:szCs w:val="24"/>
        <w:lang w:val="zh-CN"/>
      </w:rPr>
      <w:t>8</w:t>
    </w:r>
    <w:r>
      <w:rPr>
        <w:rFonts w:ascii="新宋体-18030" w:hAnsi="新宋体-18030" w:eastAsia="新宋体-18030" w:cs="新宋体-18030"/>
        <w:sz w:val="24"/>
        <w:szCs w:val="24"/>
      </w:rPr>
      <w:fldChar w:fldCharType="end"/>
    </w:r>
    <w:r>
      <w:rPr>
        <w:rFonts w:hint="eastAsia" w:ascii="新宋体-18030" w:hAnsi="新宋体-18030" w:eastAsia="新宋体-18030" w:cs="新宋体-18030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2759C"/>
    <w:rsid w:val="4DC2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2021-04-14T06:53:00Z</dcterms:created>
  <dc:creator>高圆圆圆圆圆</dc:creator>
  <cp:lastModifiedBy>高圆圆圆圆圆</cp:lastModifiedBy>
  <dcterms:modified xsi:type="dcterms:W3CDTF">2021-04-14T06:53:54Z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1137DE4616C04AFD99B50CBCFD8E9F8D</vt:lpwstr>
  </property>
</Properties>
</file>